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886" w:rsidRPr="00CF2038" w:rsidRDefault="00E43886" w:rsidP="00E43886">
      <w:pPr>
        <w:pStyle w:val="a8"/>
        <w:pageBreakBefore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bookmarkStart w:id="0" w:name="_Toc284859081"/>
      <w:r>
        <w:rPr>
          <w:i/>
          <w:sz w:val="28"/>
          <w:szCs w:val="28"/>
          <w:lang w:val="ru-RU"/>
        </w:rPr>
        <w:t>Приложение №1</w:t>
      </w:r>
    </w:p>
    <w:p w:rsidR="00E43886" w:rsidRPr="00CF2038" w:rsidRDefault="00E43886" w:rsidP="00E43886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r w:rsidRPr="00CF2038">
        <w:rPr>
          <w:i/>
          <w:sz w:val="28"/>
          <w:szCs w:val="28"/>
          <w:lang w:val="ru-RU"/>
        </w:rPr>
        <w:t xml:space="preserve">к договору </w:t>
      </w:r>
      <w:proofErr w:type="gramStart"/>
      <w:r w:rsidRPr="00CF2038">
        <w:rPr>
          <w:i/>
          <w:sz w:val="28"/>
          <w:szCs w:val="28"/>
          <w:lang w:val="ru-RU"/>
        </w:rPr>
        <w:t>от</w:t>
      </w:r>
      <w:proofErr w:type="gramEnd"/>
      <w:r w:rsidRPr="00CF2038">
        <w:rPr>
          <w:i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  <w:lang w:val="ru-RU"/>
        </w:rPr>
        <w:t>________</w:t>
      </w:r>
      <w:r w:rsidRPr="00CF2038">
        <w:rPr>
          <w:i/>
          <w:sz w:val="28"/>
          <w:szCs w:val="28"/>
          <w:lang w:val="ru-RU"/>
        </w:rPr>
        <w:t xml:space="preserve"> №</w:t>
      </w:r>
      <w:r>
        <w:rPr>
          <w:i/>
          <w:sz w:val="28"/>
          <w:szCs w:val="28"/>
          <w:lang w:val="ru-RU"/>
        </w:rPr>
        <w:t xml:space="preserve"> ____________</w:t>
      </w:r>
    </w:p>
    <w:p w:rsidR="00E43886" w:rsidRDefault="00E43886" w:rsidP="00E4388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BF16C5" w:rsidRPr="00E20D3D" w:rsidRDefault="00BF16C5" w:rsidP="00E4388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20D3D">
        <w:rPr>
          <w:rFonts w:ascii="Times New Roman" w:hAnsi="Times New Roman" w:cs="Times New Roman"/>
          <w:b/>
          <w:color w:val="auto"/>
          <w:sz w:val="28"/>
          <w:szCs w:val="28"/>
        </w:rPr>
        <w:t>ТЕХНИЧЕСКОЕ ЗАДАНИЕ</w:t>
      </w:r>
    </w:p>
    <w:bookmarkEnd w:id="0"/>
    <w:p w:rsidR="00731095" w:rsidRPr="005E55B3" w:rsidRDefault="00E43886" w:rsidP="00E438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о</w:t>
      </w:r>
      <w:r w:rsidR="00731095" w:rsidRPr="00E43886">
        <w:rPr>
          <w:rFonts w:ascii="Times New Roman" w:hAnsi="Times New Roman" w:cs="Times New Roman"/>
          <w:b/>
          <w:sz w:val="28"/>
          <w:szCs w:val="28"/>
        </w:rPr>
        <w:t>казание услуг по техническому обслуживанию и ремонту вентиляционного оборудования ООО «Медсервис»</w:t>
      </w:r>
    </w:p>
    <w:p w:rsidR="00731095" w:rsidRPr="00FC158C" w:rsidRDefault="00731095" w:rsidP="00FC158C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58C">
        <w:rPr>
          <w:rFonts w:ascii="Times New Roman" w:hAnsi="Times New Roman" w:cs="Times New Roman"/>
          <w:b/>
          <w:sz w:val="28"/>
          <w:szCs w:val="28"/>
        </w:rPr>
        <w:t>1. Нормативные требования</w:t>
      </w:r>
    </w:p>
    <w:p w:rsidR="00731095" w:rsidRDefault="00731095" w:rsidP="00DB42C3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58C">
        <w:rPr>
          <w:rFonts w:ascii="Times New Roman" w:eastAsia="Times New Roman" w:hAnsi="Times New Roman" w:cs="Times New Roman"/>
          <w:sz w:val="28"/>
          <w:szCs w:val="28"/>
          <w:lang w:eastAsia="ar-SA"/>
        </w:rPr>
        <w:t>В рамках оказания услуг Исполнитель руководствуется следующими нормативными документами:</w:t>
      </w:r>
    </w:p>
    <w:p w:rsidR="00731095" w:rsidRPr="00FC158C" w:rsidRDefault="00FC158C" w:rsidP="00DB42C3">
      <w:pPr>
        <w:suppressAutoHyphens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731095" w:rsidRPr="00FC15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ГОСТ </w:t>
      </w:r>
      <w:proofErr w:type="gramStart"/>
      <w:r w:rsidR="00731095" w:rsidRPr="00FC158C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proofErr w:type="gramEnd"/>
      <w:r w:rsidR="00731095" w:rsidRPr="00FC15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27.601-2011 «Надежность в технике. Управление надежностью. Техническое обслуживание и его обеспечение»;</w:t>
      </w:r>
    </w:p>
    <w:p w:rsidR="00731095" w:rsidRPr="00FC158C" w:rsidRDefault="00FC158C" w:rsidP="00DB42C3">
      <w:pPr>
        <w:suppressAutoHyphens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731095" w:rsidRPr="00FC158C">
        <w:rPr>
          <w:rFonts w:ascii="Times New Roman" w:eastAsia="Times New Roman" w:hAnsi="Times New Roman" w:cs="Times New Roman"/>
          <w:sz w:val="28"/>
          <w:szCs w:val="28"/>
          <w:lang w:eastAsia="ar-SA"/>
        </w:rPr>
        <w:t>требования санитарно-гигиенической оценки условий объекта (допустимая концентрация вредных газов и мелкодисперсной пыли определяется по ГОСТ 12.1.005-76, уровень шума - по ГОСТ 12.1.003-76);</w:t>
      </w:r>
    </w:p>
    <w:p w:rsidR="00731095" w:rsidRPr="00FC158C" w:rsidRDefault="00FC158C" w:rsidP="00DB42C3">
      <w:pPr>
        <w:suppressAutoHyphens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731095" w:rsidRPr="00FC158C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Строительными нормами и правилами;</w:t>
      </w:r>
    </w:p>
    <w:p w:rsidR="00731095" w:rsidRPr="00FC158C" w:rsidRDefault="00FC158C" w:rsidP="00DB42C3">
      <w:pPr>
        <w:suppressAutoHyphens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731095" w:rsidRPr="00FC158C">
        <w:rPr>
          <w:rFonts w:ascii="Times New Roman" w:eastAsia="Times New Roman" w:hAnsi="Times New Roman" w:cs="Times New Roman"/>
          <w:sz w:val="28"/>
          <w:szCs w:val="28"/>
          <w:lang w:eastAsia="ar-SA"/>
        </w:rPr>
        <w:t>Ведомственными нормативными документами;</w:t>
      </w:r>
    </w:p>
    <w:p w:rsidR="00731095" w:rsidRPr="00FC158C" w:rsidRDefault="00FC158C" w:rsidP="00DB42C3">
      <w:pPr>
        <w:suppressAutoHyphens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731095" w:rsidRPr="00FC158C">
        <w:rPr>
          <w:rFonts w:ascii="Times New Roman" w:eastAsia="Times New Roman" w:hAnsi="Times New Roman" w:cs="Times New Roman"/>
          <w:sz w:val="28"/>
          <w:szCs w:val="28"/>
          <w:lang w:eastAsia="ar-SA"/>
        </w:rPr>
        <w:t>Иными нормативно-правовыми актами, регулирующими сферу услуг, являющихся предмето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="00731095" w:rsidRPr="00FC15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закупки;</w:t>
      </w:r>
    </w:p>
    <w:p w:rsidR="00731095" w:rsidRPr="00FC158C" w:rsidRDefault="00FC158C" w:rsidP="00DB42C3">
      <w:pPr>
        <w:suppressAutoHyphens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731095" w:rsidRPr="00FC158C">
        <w:rPr>
          <w:rFonts w:ascii="Times New Roman" w:eastAsia="Times New Roman" w:hAnsi="Times New Roman" w:cs="Times New Roman"/>
          <w:sz w:val="28"/>
          <w:szCs w:val="28"/>
          <w:lang w:eastAsia="ar-SA"/>
        </w:rPr>
        <w:t>локальными нормативными актам</w:t>
      </w:r>
      <w:proofErr w:type="gramStart"/>
      <w:r w:rsidR="00731095" w:rsidRPr="00FC158C">
        <w:rPr>
          <w:rFonts w:ascii="Times New Roman" w:eastAsia="Times New Roman" w:hAnsi="Times New Roman" w:cs="Times New Roman"/>
          <w:sz w:val="28"/>
          <w:szCs w:val="28"/>
          <w:lang w:eastAsia="ar-SA"/>
        </w:rPr>
        <w:t>и ООО</w:t>
      </w:r>
      <w:proofErr w:type="gramEnd"/>
      <w:r w:rsidR="00731095" w:rsidRPr="00FC15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«Медсервис».</w:t>
      </w:r>
    </w:p>
    <w:p w:rsidR="00731095" w:rsidRPr="00DB42C3" w:rsidRDefault="00731095" w:rsidP="00DB42C3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2C3">
        <w:rPr>
          <w:rFonts w:ascii="Times New Roman" w:hAnsi="Times New Roman" w:cs="Times New Roman"/>
          <w:b/>
          <w:sz w:val="28"/>
          <w:szCs w:val="28"/>
        </w:rPr>
        <w:t>2. Основные требования</w:t>
      </w:r>
    </w:p>
    <w:p w:rsidR="00731095" w:rsidRPr="00FC158C" w:rsidRDefault="00731095" w:rsidP="00DB4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58C">
        <w:rPr>
          <w:rFonts w:ascii="Times New Roman" w:hAnsi="Times New Roman" w:cs="Times New Roman"/>
          <w:sz w:val="28"/>
          <w:szCs w:val="28"/>
        </w:rPr>
        <w:t>2.1. Результатом оказания услуг является поддержание или экстренное восстановление работоспособного состояния вентиляционного оборудования путем периодического проведения работ по профилактике, контролю технического состояния и устранению характерных неисправностей, определенных эксплуатационной документацией, инструкциями завода-изготовителя.</w:t>
      </w:r>
    </w:p>
    <w:p w:rsidR="00731095" w:rsidRPr="00DB42C3" w:rsidRDefault="00731095" w:rsidP="00DB42C3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2C3">
        <w:rPr>
          <w:rFonts w:ascii="Times New Roman" w:hAnsi="Times New Roman" w:cs="Times New Roman"/>
          <w:b/>
          <w:sz w:val="28"/>
          <w:szCs w:val="28"/>
        </w:rPr>
        <w:t>2.2. В рамках оказания услуг Исполнитель обязан:</w:t>
      </w:r>
    </w:p>
    <w:p w:rsidR="00731095" w:rsidRPr="00FC158C" w:rsidRDefault="00DB42C3" w:rsidP="00DB42C3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направлять на объекты Заказчика для оказания услуг квалифицированных и полномочных специалистов;</w:t>
      </w:r>
    </w:p>
    <w:p w:rsidR="00731095" w:rsidRPr="00FC158C" w:rsidRDefault="00DB42C3" w:rsidP="00DB42C3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поддерживать в исправном состоянии за свой счет все осветительные приборы, ограждения, предупредительные знаки в целях обеспечения безопасности объектов и удобства персонала Заказчика и Исполнителя;</w:t>
      </w:r>
    </w:p>
    <w:p w:rsidR="00731095" w:rsidRPr="00FC158C" w:rsidRDefault="00DB42C3" w:rsidP="00DB42C3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принять все разумные меры по противопожарной безопасности объектов при производстве работ, согласовав их с Заказчиком;</w:t>
      </w:r>
    </w:p>
    <w:p w:rsidR="00731095" w:rsidRPr="00FC158C" w:rsidRDefault="00DB42C3" w:rsidP="00DB42C3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 xml:space="preserve">обеспечить требования Заказчика по соблюдению производственной санитарии, учитывая специфику объектов, не допускать нарушений общественного порядка и иных действий, вызывающих неудобства для персонала Заказчика и/или посетителей больницы в результате загрязнения, шума или других причин, являющихся следствием применяемых Исполнителем методов </w:t>
      </w:r>
      <w:r>
        <w:rPr>
          <w:rFonts w:ascii="Times New Roman" w:hAnsi="Times New Roman" w:cs="Times New Roman"/>
          <w:sz w:val="28"/>
          <w:szCs w:val="28"/>
        </w:rPr>
        <w:t>оказания услуг</w:t>
      </w:r>
      <w:r w:rsidR="00731095" w:rsidRPr="00FC158C">
        <w:rPr>
          <w:rFonts w:ascii="Times New Roman" w:hAnsi="Times New Roman" w:cs="Times New Roman"/>
          <w:sz w:val="28"/>
          <w:szCs w:val="28"/>
        </w:rPr>
        <w:t>;</w:t>
      </w:r>
    </w:p>
    <w:p w:rsidR="00731095" w:rsidRPr="00FC158C" w:rsidRDefault="00DB42C3" w:rsidP="00DB42C3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оказывать услуги</w:t>
      </w:r>
      <w:r w:rsidR="00731095" w:rsidRPr="00FC158C">
        <w:rPr>
          <w:rFonts w:ascii="Times New Roman" w:hAnsi="Times New Roman" w:cs="Times New Roman"/>
          <w:sz w:val="28"/>
          <w:szCs w:val="28"/>
        </w:rPr>
        <w:t xml:space="preserve"> таким образом, чтобы в процессе ремонта и эксплуатации объектов не возникало угрозы наступления несчастных случаев и нанесения травм людям;</w:t>
      </w:r>
    </w:p>
    <w:p w:rsidR="00731095" w:rsidRPr="00FC158C" w:rsidRDefault="00DB42C3" w:rsidP="00DB42C3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 xml:space="preserve">обеспечить в ходе </w:t>
      </w:r>
      <w:r>
        <w:rPr>
          <w:rFonts w:ascii="Times New Roman" w:hAnsi="Times New Roman" w:cs="Times New Roman"/>
          <w:sz w:val="28"/>
          <w:szCs w:val="28"/>
        </w:rPr>
        <w:t>оказания услуг</w:t>
      </w:r>
      <w:r w:rsidR="00731095" w:rsidRPr="00FC158C">
        <w:rPr>
          <w:rFonts w:ascii="Times New Roman" w:hAnsi="Times New Roman" w:cs="Times New Roman"/>
          <w:sz w:val="28"/>
          <w:szCs w:val="28"/>
        </w:rPr>
        <w:t xml:space="preserve"> по техническому обслуживанию и текущему ремонту необходимые мероприятия по технике безопасности и рациональному использованию территории, соблюдение своим персоналом требований и правил, распространяемых на учреждения с пребыванием инвалидов, престарелых и несовершеннолетних.</w:t>
      </w:r>
    </w:p>
    <w:p w:rsidR="00731095" w:rsidRPr="00FC158C" w:rsidRDefault="00731095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58C">
        <w:rPr>
          <w:rFonts w:ascii="Times New Roman" w:hAnsi="Times New Roman" w:cs="Times New Roman"/>
          <w:sz w:val="28"/>
          <w:szCs w:val="28"/>
        </w:rPr>
        <w:t xml:space="preserve">2.3. В рамках оказания услуг Заказчик вправе требовать от Исполнителя немедленного удаления с объекта </w:t>
      </w:r>
      <w:r w:rsidR="00840FFA">
        <w:rPr>
          <w:rFonts w:ascii="Times New Roman" w:hAnsi="Times New Roman" w:cs="Times New Roman"/>
          <w:sz w:val="28"/>
          <w:szCs w:val="28"/>
        </w:rPr>
        <w:t>оказания услуг</w:t>
      </w:r>
      <w:r w:rsidRPr="00FC158C">
        <w:rPr>
          <w:rFonts w:ascii="Times New Roman" w:hAnsi="Times New Roman" w:cs="Times New Roman"/>
          <w:sz w:val="28"/>
          <w:szCs w:val="28"/>
        </w:rPr>
        <w:t xml:space="preserve"> любого лица из числа сотрудников Исполнителя, которое, по мнению Заказчика, нарушает дисциплину, общественный порядок, правила нахождения в учреждениях с пребыванием инвалидов, престарелых и несовершеннолетних.</w:t>
      </w:r>
    </w:p>
    <w:p w:rsidR="00731095" w:rsidRPr="00FC158C" w:rsidRDefault="00731095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58C">
        <w:rPr>
          <w:rFonts w:ascii="Times New Roman" w:hAnsi="Times New Roman" w:cs="Times New Roman"/>
          <w:sz w:val="28"/>
          <w:szCs w:val="28"/>
        </w:rPr>
        <w:t>2.4. Исполнитель представить Заказчику копии сертификатов соответствия и санитарных сертификатов на каждую партию поставляемых и используемых при производстве работ запасных частей и материалов.</w:t>
      </w:r>
    </w:p>
    <w:p w:rsidR="00731095" w:rsidRPr="00FC158C" w:rsidRDefault="00731095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58C">
        <w:rPr>
          <w:rFonts w:ascii="Times New Roman" w:hAnsi="Times New Roman" w:cs="Times New Roman"/>
          <w:sz w:val="28"/>
          <w:szCs w:val="28"/>
        </w:rPr>
        <w:t>2.5.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731095" w:rsidRPr="00DB42C3" w:rsidRDefault="00731095" w:rsidP="00DB42C3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2C3">
        <w:rPr>
          <w:rFonts w:ascii="Times New Roman" w:hAnsi="Times New Roman" w:cs="Times New Roman"/>
          <w:b/>
          <w:sz w:val="28"/>
          <w:szCs w:val="28"/>
        </w:rPr>
        <w:t>3. Функциональные требования</w:t>
      </w:r>
    </w:p>
    <w:p w:rsidR="00731095" w:rsidRPr="00FC158C" w:rsidRDefault="00731095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58C">
        <w:rPr>
          <w:rFonts w:ascii="Times New Roman" w:hAnsi="Times New Roman" w:cs="Times New Roman"/>
          <w:sz w:val="28"/>
          <w:szCs w:val="28"/>
        </w:rPr>
        <w:t>3.1. На техническое обслуживание передается исправное оборудование Заказчика, не выработавшее свой эксплуатационный срок службы.</w:t>
      </w:r>
    </w:p>
    <w:p w:rsidR="00731095" w:rsidRPr="00FC158C" w:rsidRDefault="00731095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58C">
        <w:rPr>
          <w:rFonts w:ascii="Times New Roman" w:hAnsi="Times New Roman" w:cs="Times New Roman"/>
          <w:sz w:val="28"/>
          <w:szCs w:val="28"/>
        </w:rPr>
        <w:t>3.2. В рамках оказания услуг Исполнитель выполняет техническое обслуживание</w:t>
      </w:r>
      <w:r w:rsidR="00840FFA">
        <w:rPr>
          <w:rFonts w:ascii="Times New Roman" w:hAnsi="Times New Roman" w:cs="Times New Roman"/>
          <w:sz w:val="28"/>
          <w:szCs w:val="28"/>
        </w:rPr>
        <w:t xml:space="preserve"> и</w:t>
      </w:r>
      <w:r w:rsidRPr="00FC158C">
        <w:rPr>
          <w:rFonts w:ascii="Times New Roman" w:hAnsi="Times New Roman" w:cs="Times New Roman"/>
          <w:sz w:val="28"/>
          <w:szCs w:val="28"/>
        </w:rPr>
        <w:t xml:space="preserve"> текущий ремонт оборудования.</w:t>
      </w:r>
    </w:p>
    <w:p w:rsidR="00731095" w:rsidRPr="00840FFA" w:rsidRDefault="00731095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0FFA">
        <w:rPr>
          <w:rFonts w:ascii="Times New Roman" w:hAnsi="Times New Roman" w:cs="Times New Roman"/>
          <w:i/>
          <w:sz w:val="28"/>
          <w:szCs w:val="28"/>
        </w:rPr>
        <w:t>3.3. Техническое обслуживание оборудования включает в себя: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проведение профилактического осмотра;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консультирование персонала Заказчика по вопросам соблюдения правил эксплуатации оборудования;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 xml:space="preserve">чистку воздушных фильтров приточных установок и внутренних блоков </w:t>
      </w:r>
      <w:r>
        <w:rPr>
          <w:rFonts w:ascii="Times New Roman" w:hAnsi="Times New Roman" w:cs="Times New Roman"/>
          <w:sz w:val="28"/>
          <w:szCs w:val="28"/>
        </w:rPr>
        <w:t>вентиляционного оборудования</w:t>
      </w:r>
      <w:r w:rsidR="00731095" w:rsidRPr="00FC158C">
        <w:rPr>
          <w:rFonts w:ascii="Times New Roman" w:hAnsi="Times New Roman" w:cs="Times New Roman"/>
          <w:sz w:val="28"/>
          <w:szCs w:val="28"/>
        </w:rPr>
        <w:t>, чистку конденсаторов (теплообменников) или замену фильтров (сигнал тревоги фильтра означает необходимость его замены);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демонтаж загрязненного фильтра и монтаж нового фильтра;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обтяжку зажимов всех контактных соединений в системах электроснабжения оборудования;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 xml:space="preserve">контроль </w:t>
      </w:r>
      <w:proofErr w:type="spellStart"/>
      <w:r w:rsidR="00731095" w:rsidRPr="00FC158C">
        <w:rPr>
          <w:rFonts w:ascii="Times New Roman" w:hAnsi="Times New Roman" w:cs="Times New Roman"/>
          <w:sz w:val="28"/>
          <w:szCs w:val="28"/>
        </w:rPr>
        <w:t>теплопроизводительности</w:t>
      </w:r>
      <w:proofErr w:type="spellEnd"/>
      <w:r w:rsidR="00731095" w:rsidRPr="00FC158C">
        <w:rPr>
          <w:rFonts w:ascii="Times New Roman" w:hAnsi="Times New Roman" w:cs="Times New Roman"/>
          <w:sz w:val="28"/>
          <w:szCs w:val="28"/>
        </w:rPr>
        <w:t xml:space="preserve"> и холодопроизводительности оборудования;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проведение регулирования оборудования на сезонный характер работы;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 xml:space="preserve">проверку и регулировку защитных устройств, состояния силовых проводов на </w:t>
      </w:r>
      <w:proofErr w:type="spellStart"/>
      <w:r w:rsidR="00731095" w:rsidRPr="00FC158C">
        <w:rPr>
          <w:rFonts w:ascii="Times New Roman" w:hAnsi="Times New Roman" w:cs="Times New Roman"/>
          <w:sz w:val="28"/>
          <w:szCs w:val="28"/>
        </w:rPr>
        <w:t>клеммных</w:t>
      </w:r>
      <w:proofErr w:type="spellEnd"/>
      <w:r w:rsidR="00731095" w:rsidRPr="00FC158C">
        <w:rPr>
          <w:rFonts w:ascii="Times New Roman" w:hAnsi="Times New Roman" w:cs="Times New Roman"/>
          <w:sz w:val="28"/>
          <w:szCs w:val="28"/>
        </w:rPr>
        <w:t xml:space="preserve"> коробках, воздушных клапанов, сервоприводов, уровней масла компрессоров, наличия хладагента в системе;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внутреннюю чистку агрегата, чистку утилизатора тепла;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проверку креплений, ограждений и конструкций наружных и внутренних блоков и устранение дефектов;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проверк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731095" w:rsidRPr="00FC158C">
        <w:rPr>
          <w:rFonts w:ascii="Times New Roman" w:hAnsi="Times New Roman" w:cs="Times New Roman"/>
          <w:sz w:val="28"/>
          <w:szCs w:val="28"/>
        </w:rPr>
        <w:t>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диагностику и устранение посторонних шумов;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 xml:space="preserve">чистку роторного утилизатора мягкой щеткой пылесоса, при необходимости промывание </w:t>
      </w:r>
      <w:proofErr w:type="spellStart"/>
      <w:r w:rsidR="00731095" w:rsidRPr="00FC158C">
        <w:rPr>
          <w:rFonts w:ascii="Times New Roman" w:hAnsi="Times New Roman" w:cs="Times New Roman"/>
          <w:sz w:val="28"/>
          <w:szCs w:val="28"/>
        </w:rPr>
        <w:t>жирорастворяющим</w:t>
      </w:r>
      <w:proofErr w:type="spellEnd"/>
      <w:r w:rsidR="00731095" w:rsidRPr="00FC158C">
        <w:rPr>
          <w:rFonts w:ascii="Times New Roman" w:hAnsi="Times New Roman" w:cs="Times New Roman"/>
          <w:sz w:val="28"/>
          <w:szCs w:val="28"/>
        </w:rPr>
        <w:t xml:space="preserve"> средством;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диагностику системы управления;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проверку наличия хладагента в системе и проведении дозаправки в случае необходимости;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проверку работы вентиляционных систем во всех режимах работы;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общий контроль функций.</w:t>
      </w:r>
    </w:p>
    <w:p w:rsidR="00731095" w:rsidRPr="00840FFA" w:rsidRDefault="00731095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0FFA">
        <w:rPr>
          <w:rFonts w:ascii="Times New Roman" w:hAnsi="Times New Roman" w:cs="Times New Roman"/>
          <w:i/>
          <w:sz w:val="28"/>
          <w:szCs w:val="28"/>
        </w:rPr>
        <w:t>3.4. Текущий ремонт оборудования включает в себя: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диагностику неисправностей;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ремонт системы конденсата;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устранение сбоев в работе оборудования;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очистку воздушных фильтров внутреннего блока;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проверку напряжения питания, внешнего состояния трубопроводов и теплоизоляции, герметичности соединений трубопроводов и устранение утечек;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очистку теплообменников наружного и внутреннего блоков от грязи и пыли;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проверку состояния креплений внутреннего и наружного блоков.</w:t>
      </w:r>
    </w:p>
    <w:p w:rsidR="00731095" w:rsidRPr="00840FFA" w:rsidRDefault="00731095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0FFA">
        <w:rPr>
          <w:rFonts w:ascii="Times New Roman" w:hAnsi="Times New Roman" w:cs="Times New Roman"/>
          <w:i/>
          <w:sz w:val="28"/>
          <w:szCs w:val="28"/>
        </w:rPr>
        <w:t>3.5. Средний ремонт оборудования без демонтажа наружного или внутреннего блока включает в себя: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работы по замене капиллярной трубки, реле тока, пускового реле;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пайку;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полную заправку хладагентом;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проверку состояния лопастей вентиляторов внутреннего и наружного блоков и очистку без разборки блока;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проверку исправности дренажной системы и очистка с промывкой;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 xml:space="preserve">проверку </w:t>
      </w:r>
      <w:proofErr w:type="gramStart"/>
      <w:r w:rsidR="00731095" w:rsidRPr="00FC158C">
        <w:rPr>
          <w:rFonts w:ascii="Times New Roman" w:hAnsi="Times New Roman" w:cs="Times New Roman"/>
          <w:sz w:val="28"/>
          <w:szCs w:val="28"/>
        </w:rPr>
        <w:t>исправности элементов питания пульта дистанционного управления</w:t>
      </w:r>
      <w:proofErr w:type="gramEnd"/>
      <w:r w:rsidR="00731095" w:rsidRPr="00FC158C">
        <w:rPr>
          <w:rFonts w:ascii="Times New Roman" w:hAnsi="Times New Roman" w:cs="Times New Roman"/>
          <w:sz w:val="28"/>
          <w:szCs w:val="28"/>
        </w:rPr>
        <w:t xml:space="preserve"> и замену при необходимости;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проверку состояния электропроводов питания и контактных соединений.</w:t>
      </w:r>
    </w:p>
    <w:p w:rsidR="00731095" w:rsidRPr="00840FFA" w:rsidRDefault="00731095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0FFA">
        <w:rPr>
          <w:rFonts w:ascii="Times New Roman" w:hAnsi="Times New Roman" w:cs="Times New Roman"/>
          <w:i/>
          <w:sz w:val="28"/>
          <w:szCs w:val="28"/>
        </w:rPr>
        <w:t>3.6. Капитальный ремонт оборудования с демонтажем наружного или внутреннего блока включает в себя: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работы по замене мотора-компрессора;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разборку внутреннего блока и наружного блоков;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ремонт электронного блока;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замену платы управления;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работы по замене электродвигателя вентилятора;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пробивку отверстий;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демонтаж сплит-системы;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монтаж внутреннего блока;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монтаж внешнего блока;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замену вышедших из строя аксессуаров и расходных материалов.</w:t>
      </w:r>
    </w:p>
    <w:p w:rsidR="00731095" w:rsidRPr="00FC158C" w:rsidRDefault="00731095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58C">
        <w:rPr>
          <w:rFonts w:ascii="Times New Roman" w:hAnsi="Times New Roman" w:cs="Times New Roman"/>
          <w:sz w:val="28"/>
          <w:szCs w:val="28"/>
        </w:rPr>
        <w:lastRenderedPageBreak/>
        <w:t>3.7. По окончанию работ по ремонту оборудования Исполнитель обязан выдать гарантийный талон с указанием полного наименования, марки, типа, заводского номера, инвентарного номера, даты ремонта и срока гарантии. Гарантийный срок на ремонтные работы составляет не менее 12 месяцев с момента подписания акта выполненных работ Заказчиком. В гарантийный период Исполнитель за свой счет производит замену вышедших из строя запасных частей.</w:t>
      </w:r>
    </w:p>
    <w:p w:rsidR="00731095" w:rsidRPr="00FC158C" w:rsidRDefault="00731095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58C">
        <w:rPr>
          <w:rFonts w:ascii="Times New Roman" w:hAnsi="Times New Roman" w:cs="Times New Roman"/>
          <w:sz w:val="28"/>
          <w:szCs w:val="28"/>
        </w:rPr>
        <w:t>3.8. Работы на высоте обеспечиваются силами и средствами Исполнителя.</w:t>
      </w:r>
    </w:p>
    <w:p w:rsidR="00731095" w:rsidRPr="00FC158C" w:rsidRDefault="00731095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58C">
        <w:rPr>
          <w:rFonts w:ascii="Times New Roman" w:hAnsi="Times New Roman" w:cs="Times New Roman"/>
          <w:sz w:val="28"/>
          <w:szCs w:val="28"/>
        </w:rPr>
        <w:t>3.9. Запасные части, расходные материалы и оборудование, необходимые для проведения работ по техническому обслуживанию и текущему ремонту, предоставляются силами, транспортом и за счет средств Исполнителя.</w:t>
      </w:r>
    </w:p>
    <w:p w:rsidR="00731095" w:rsidRPr="00FC158C" w:rsidRDefault="00731095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58C">
        <w:rPr>
          <w:rFonts w:ascii="Times New Roman" w:hAnsi="Times New Roman" w:cs="Times New Roman"/>
          <w:sz w:val="28"/>
          <w:szCs w:val="28"/>
        </w:rPr>
        <w:t xml:space="preserve">3.10. Стоимость работ по среднему и капитальному ремонту и запасных частей, необходимых для его проведения, в стоимость договора, заключаемого по итогам проведения закупки, не входит и оплачивается отдельно, согласно подписанных Сторонами товарно-транспортных накладных. </w:t>
      </w:r>
    </w:p>
    <w:p w:rsidR="00731095" w:rsidRPr="00DB42C3" w:rsidRDefault="00731095" w:rsidP="00DB42C3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2C3">
        <w:rPr>
          <w:rFonts w:ascii="Times New Roman" w:hAnsi="Times New Roman" w:cs="Times New Roman"/>
          <w:b/>
          <w:sz w:val="28"/>
          <w:szCs w:val="28"/>
        </w:rPr>
        <w:t>4. Сроки и периоды оказания услуг</w:t>
      </w:r>
    </w:p>
    <w:p w:rsidR="00731095" w:rsidRPr="00FC158C" w:rsidRDefault="00731095" w:rsidP="003106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58C">
        <w:rPr>
          <w:rFonts w:ascii="Times New Roman" w:hAnsi="Times New Roman" w:cs="Times New Roman"/>
          <w:sz w:val="28"/>
          <w:szCs w:val="28"/>
        </w:rPr>
        <w:t>4.1. Срок оказания услуг: с 01 января</w:t>
      </w:r>
      <w:r w:rsidR="003106C4">
        <w:rPr>
          <w:rFonts w:ascii="Times New Roman" w:hAnsi="Times New Roman" w:cs="Times New Roman"/>
          <w:sz w:val="28"/>
          <w:szCs w:val="28"/>
        </w:rPr>
        <w:t xml:space="preserve"> 2015 г.</w:t>
      </w:r>
      <w:r w:rsidRPr="00FC158C">
        <w:rPr>
          <w:rFonts w:ascii="Times New Roman" w:hAnsi="Times New Roman" w:cs="Times New Roman"/>
          <w:sz w:val="28"/>
          <w:szCs w:val="28"/>
        </w:rPr>
        <w:t xml:space="preserve"> по 31 декабря 2015 года включительно.</w:t>
      </w:r>
    </w:p>
    <w:p w:rsidR="00731095" w:rsidRPr="00FC158C" w:rsidRDefault="00731095" w:rsidP="003106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58C">
        <w:rPr>
          <w:rFonts w:ascii="Times New Roman" w:hAnsi="Times New Roman" w:cs="Times New Roman"/>
          <w:sz w:val="28"/>
          <w:szCs w:val="28"/>
        </w:rPr>
        <w:t>4.2. Периодичность работ по техническому обслуживанию – 1 раз в месяц.</w:t>
      </w:r>
    </w:p>
    <w:p w:rsidR="00731095" w:rsidRPr="00FC158C" w:rsidRDefault="00731095" w:rsidP="003106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58C">
        <w:rPr>
          <w:rFonts w:ascii="Times New Roman" w:hAnsi="Times New Roman" w:cs="Times New Roman"/>
          <w:sz w:val="28"/>
          <w:szCs w:val="28"/>
        </w:rPr>
        <w:t>4.3. При выявлении неисправности оборудования Исполнитель обязан прибыть к Заказчику в течение 24 часов с момента получения уведомления о неисправности и провести диагностику. При необходимости проведения текущего ремонта, такие работы должны быть выполнены в течение 1 (одного) рабочего дня, а в случае необходимости замены запасных частей или фильтров – в срок не позднее 7 (семи) календарных дней. При необходимости проведения среднего или капитального ремонта, Исполнитель обязан составить акт с указанием сроков выполнения ремонта и его стоимости. Акт подписывается уполномоченными представителями Заказчика и Исполнителя.</w:t>
      </w:r>
    </w:p>
    <w:p w:rsidR="00731095" w:rsidRPr="00DB42C3" w:rsidRDefault="00731095" w:rsidP="00DB42C3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2C3">
        <w:rPr>
          <w:rFonts w:ascii="Times New Roman" w:hAnsi="Times New Roman" w:cs="Times New Roman"/>
          <w:b/>
          <w:sz w:val="28"/>
          <w:szCs w:val="28"/>
        </w:rPr>
        <w:t>5. Место оказания услуг</w:t>
      </w:r>
    </w:p>
    <w:p w:rsidR="00731095" w:rsidRPr="00FC158C" w:rsidRDefault="00731095" w:rsidP="003106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58C">
        <w:rPr>
          <w:rFonts w:ascii="Times New Roman" w:hAnsi="Times New Roman" w:cs="Times New Roman"/>
          <w:sz w:val="28"/>
          <w:szCs w:val="28"/>
        </w:rPr>
        <w:t xml:space="preserve">Техническое обслуживание и текущий ремонт оборудования производится по месту их нахождения на объектах Заказчика по адресу: Республика Башкортостан, </w:t>
      </w:r>
      <w:proofErr w:type="spellStart"/>
      <w:r w:rsidRPr="00FC158C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FC158C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FC158C">
        <w:rPr>
          <w:rFonts w:ascii="Times New Roman" w:hAnsi="Times New Roman" w:cs="Times New Roman"/>
          <w:sz w:val="28"/>
          <w:szCs w:val="28"/>
        </w:rPr>
        <w:t>алават</w:t>
      </w:r>
      <w:proofErr w:type="spellEnd"/>
      <w:r w:rsidRPr="00FC1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C158C">
        <w:rPr>
          <w:rFonts w:ascii="Times New Roman" w:hAnsi="Times New Roman" w:cs="Times New Roman"/>
          <w:sz w:val="28"/>
          <w:szCs w:val="28"/>
        </w:rPr>
        <w:t>ул.Октябрьская</w:t>
      </w:r>
      <w:proofErr w:type="spellEnd"/>
      <w:r w:rsidRPr="00FC158C">
        <w:rPr>
          <w:rFonts w:ascii="Times New Roman" w:hAnsi="Times New Roman" w:cs="Times New Roman"/>
          <w:sz w:val="28"/>
          <w:szCs w:val="28"/>
        </w:rPr>
        <w:t xml:space="preserve">, д.35. </w:t>
      </w:r>
    </w:p>
    <w:p w:rsidR="00731095" w:rsidRPr="00DB42C3" w:rsidRDefault="00731095" w:rsidP="00DB42C3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2C3">
        <w:rPr>
          <w:rFonts w:ascii="Times New Roman" w:hAnsi="Times New Roman" w:cs="Times New Roman"/>
          <w:b/>
          <w:sz w:val="28"/>
          <w:szCs w:val="28"/>
        </w:rPr>
        <w:t>6. Перечень оборудования, принимаемого на обслуживание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8"/>
        <w:gridCol w:w="4388"/>
        <w:gridCol w:w="752"/>
        <w:gridCol w:w="810"/>
        <w:gridCol w:w="2923"/>
      </w:tblGrid>
      <w:tr w:rsidR="00731095" w:rsidRPr="003106C4" w:rsidTr="00731095">
        <w:trPr>
          <w:trHeight w:val="9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3106C4" w:rsidRDefault="00731095" w:rsidP="003106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06C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3106C4" w:rsidRDefault="00731095" w:rsidP="003106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06C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работ / услуг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3106C4" w:rsidRDefault="00731095" w:rsidP="003106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06C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3106C4" w:rsidRDefault="00731095" w:rsidP="003106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06C4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</w:tc>
        <w:tc>
          <w:tcPr>
            <w:tcW w:w="2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3106C4" w:rsidRDefault="00731095" w:rsidP="003106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06C4">
              <w:rPr>
                <w:rFonts w:ascii="Times New Roman" w:hAnsi="Times New Roman" w:cs="Times New Roman"/>
                <w:b/>
                <w:sz w:val="28"/>
                <w:szCs w:val="28"/>
              </w:rPr>
              <w:t>Месторасположение</w:t>
            </w:r>
          </w:p>
        </w:tc>
      </w:tr>
      <w:tr w:rsidR="00731095" w:rsidRPr="00FC158C" w:rsidTr="00731095">
        <w:trPr>
          <w:trHeight w:val="58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6C4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Холодильный агрегат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COOL DX 08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поликлиника </w:t>
            </w:r>
          </w:p>
        </w:tc>
      </w:tr>
      <w:tr w:rsidR="00731095" w:rsidRPr="00FC158C" w:rsidTr="00731095">
        <w:trPr>
          <w:trHeight w:val="1272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6C4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Холодильный агрегат 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COOL DX 20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ДЛ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лок-2шт.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лор-отделение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уролог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тделение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Стоматол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тделение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6C4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Холодильный агрегат  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COOL DX 30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урологич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невролог.отд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Приточно-вытяжной агрегат SWEGON GOLD RX 05 TOP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166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Приточно-вытяжной агрегат SWEGON GOLD LP 05.72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поликлиника-3шт 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ОВЛиР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-3шт. 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урологич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траматол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диагност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</w:tr>
      <w:tr w:rsidR="00731095" w:rsidRPr="00FC158C" w:rsidTr="00731095">
        <w:trPr>
          <w:trHeight w:val="696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Приточно-вытяжной агрегат с рекуперацией тепла, эл. калорифером GOLD 08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поликлиника, 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рентген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731095" w:rsidRPr="00FC158C" w:rsidTr="00731095">
        <w:trPr>
          <w:trHeight w:val="9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Приточно-вытяжной агрегат с рекуперацией тепла, эл. калорифером GOLD  08 DRX21TOP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9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Приточно-вытяжной агрегат с рекуперацией тепла, эл. калорифером  GOLD 12 DRX21TOP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1286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Приточно-вытяжной агрегат с рекуперацией тепла, эл. калорифером  GOLD 20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КДЛ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стоматолог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-3шт. </w:t>
            </w: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диагностич.отд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ЦСО </w:t>
            </w:r>
          </w:p>
        </w:tc>
      </w:tr>
      <w:tr w:rsidR="00731095" w:rsidRPr="00FC158C" w:rsidTr="00731095">
        <w:trPr>
          <w:trHeight w:val="9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Приточно-вытяжной агрегат с рекуперацией тепла, эл. калорифером  GOLD SD 20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урологич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9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Приточно-вытяжной агрегат с рекуперацией тепла, эл. калорифером  GOLD RX 20.72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хирург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731095" w:rsidRPr="00FC158C" w:rsidTr="00731095">
        <w:trPr>
          <w:trHeight w:val="9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Приточно-вытяжной агрегат с рекуперацией тепла, эл. калорифером  GOLD 30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урологич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Невролог.отд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Приточно-вытяжная установка  HR-A-03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Приточно-вытяжная установка  MAXI 1500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КДЛ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Приточно-вытяжная установка c рекуперацией тепла RIS 400 P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патологоанат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орп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лор-отд. 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Приточно-вытяжная установка c рекуперацией тепла  RIS 700 P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патологоанат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орп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Приточно-вытяжной агрегат VR250EV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стоматол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731095" w:rsidRPr="00FC158C" w:rsidTr="00731095">
        <w:trPr>
          <w:trHeight w:val="9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Приточно-вытяжной агрегат  VR400EV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/В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/3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ФТО            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поликлиника           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лор-отделение. </w:t>
            </w:r>
          </w:p>
        </w:tc>
      </w:tr>
      <w:tr w:rsidR="00731095" w:rsidRPr="00FC158C" w:rsidTr="00731095">
        <w:trPr>
          <w:trHeight w:val="42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Установка рекуперативная VR700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ОВЛиР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Приточно-вытяжной агрегат  VR700DCV/D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центр </w:t>
            </w: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плат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слуг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53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Приточно-вытяжной агрегат  VR700EV/3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тд.-2шт, 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ОВЛиР-2шт </w:t>
            </w:r>
          </w:p>
        </w:tc>
      </w:tr>
      <w:tr w:rsidR="00731095" w:rsidRPr="00FC158C" w:rsidTr="00731095">
        <w:trPr>
          <w:trHeight w:val="41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Приточно-вытяжная установка  VX250TV/P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ОТиС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Приточно-вытяжная установка c рекуперацией тепла  VX700E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509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Приточно-вытяжная установка c рекуперацией тепла МРТ  VX700EV-L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диагност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Приточно-вытяжная установка с </w:t>
            </w: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алорифером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Compact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Air03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ФТО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Приточно-вытяжной агрегат с рекуперацией тепла </w:t>
            </w: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Compact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Top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03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диагност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6C4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Приточная установка 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ОТА 160/2000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лор-отд.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6C4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Приточная установка 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CAU500/1-5,0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пищеблок 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Компрессорно-конденсаторный блок LSN-CN05 </w:t>
            </w: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Fast</w:t>
            </w:r>
            <w:proofErr w:type="spellEnd"/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уролог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Компрессорно-конденсаторный блок  LSN-CN09 </w:t>
            </w: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Fast</w:t>
            </w:r>
            <w:proofErr w:type="spellEnd"/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Компрессорно-конденсаторный блок LSN-CN13 </w:t>
            </w: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Fast</w:t>
            </w:r>
            <w:proofErr w:type="spellEnd"/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443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6C4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Осушитель воздуха 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351465 CDP 35-1×230V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ОВЛиР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49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Пароувлажнитель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 UE09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743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Воздухораспределительная приточная панель с фильтрами ULPA/HEPA для операционных   OPLb3500-1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851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Рециркуляционный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модуль UMW в комплекте: вентилятор радиальный, шумоглушитель, </w:t>
            </w:r>
            <w:r w:rsidRPr="00FC1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фильтр класса EU7, обратный клапан 1000х250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4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Сборная приточная установка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гинекол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., 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708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Операционный потолок  с НЕРА-фильтрами FFA4 14/24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урологич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тд.-2шт,  опер.блок-2шт </w:t>
            </w:r>
          </w:p>
        </w:tc>
      </w:tr>
      <w:tr w:rsidR="00731095" w:rsidRPr="00FC158C" w:rsidTr="00731095">
        <w:trPr>
          <w:trHeight w:val="708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Тепловая завеса с </w:t>
            </w: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электрообогревом</w:t>
            </w:r>
            <w:proofErr w:type="spellEnd"/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Поликлиника – 3шт.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ОВЛиР</w:t>
            </w:r>
            <w:proofErr w:type="spellEnd"/>
          </w:p>
        </w:tc>
      </w:tr>
      <w:tr w:rsidR="00731095" w:rsidRPr="00FC158C" w:rsidTr="00731095">
        <w:trPr>
          <w:trHeight w:val="375"/>
        </w:trPr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Вентилятор центробежный КВТ200DV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хирург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731095" w:rsidRPr="00FC158C" w:rsidTr="00731095">
        <w:trPr>
          <w:trHeight w:val="128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095" w:rsidRPr="00FC158C" w:rsidRDefault="00731095" w:rsidP="003106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6A8E" w:rsidRPr="00FF040A" w:rsidRDefault="00CB6A8E" w:rsidP="00CB6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40A">
        <w:rPr>
          <w:rFonts w:ascii="Times New Roman" w:hAnsi="Times New Roman" w:cs="Times New Roman"/>
          <w:b/>
          <w:sz w:val="28"/>
          <w:szCs w:val="28"/>
        </w:rPr>
        <w:t>ПОДПИСИ СТОРОН:</w:t>
      </w: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CB6A8E" w:rsidRPr="00FF040A" w:rsidTr="00DB37CE">
        <w:trPr>
          <w:trHeight w:val="420"/>
        </w:trPr>
        <w:tc>
          <w:tcPr>
            <w:tcW w:w="5104" w:type="dxa"/>
          </w:tcPr>
          <w:p w:rsidR="00CB6A8E" w:rsidRPr="00FF040A" w:rsidRDefault="00CB6A8E" w:rsidP="00DB37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40A">
              <w:rPr>
                <w:rFonts w:ascii="Times New Roman" w:hAnsi="Times New Roman" w:cs="Times New Roman"/>
                <w:b/>
                <w:sz w:val="28"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CB6A8E" w:rsidRPr="00FF040A" w:rsidRDefault="00CB6A8E" w:rsidP="00DB37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40A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Исполнитель:</w:t>
            </w:r>
          </w:p>
        </w:tc>
      </w:tr>
      <w:tr w:rsidR="00CB6A8E" w:rsidRPr="00FF040A" w:rsidTr="00DB37CE">
        <w:trPr>
          <w:trHeight w:val="1125"/>
        </w:trPr>
        <w:tc>
          <w:tcPr>
            <w:tcW w:w="5104" w:type="dxa"/>
          </w:tcPr>
          <w:p w:rsidR="00CB6A8E" w:rsidRPr="00FF040A" w:rsidRDefault="00CB6A8E" w:rsidP="00DB37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40A">
              <w:rPr>
                <w:rFonts w:ascii="Times New Roman" w:hAnsi="Times New Roman" w:cs="Times New Roman"/>
                <w:sz w:val="28"/>
                <w:szCs w:val="28"/>
              </w:rPr>
              <w:t>Директор ООО «Медсервис»</w:t>
            </w:r>
          </w:p>
          <w:p w:rsidR="00CB6A8E" w:rsidRPr="00FF040A" w:rsidRDefault="00CB6A8E" w:rsidP="00DB37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40A">
              <w:rPr>
                <w:rFonts w:ascii="Times New Roman" w:hAnsi="Times New Roman" w:cs="Times New Roman"/>
                <w:sz w:val="28"/>
                <w:szCs w:val="28"/>
              </w:rPr>
              <w:t>_____________ С.В. Мовергоз</w:t>
            </w:r>
          </w:p>
          <w:p w:rsidR="00CB6A8E" w:rsidRPr="00FF040A" w:rsidRDefault="00CB6A8E" w:rsidP="00DB37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40A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660" w:type="dxa"/>
          </w:tcPr>
          <w:p w:rsidR="00CB6A8E" w:rsidRPr="00FF040A" w:rsidRDefault="00CB6A8E" w:rsidP="00DB37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40A"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CB6A8E" w:rsidRPr="00FF040A" w:rsidRDefault="00CB6A8E" w:rsidP="00DB37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40A"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CB6A8E" w:rsidRPr="00FF040A" w:rsidRDefault="00CB6A8E" w:rsidP="00DB37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40A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731095" w:rsidRPr="00C026F2" w:rsidRDefault="00731095" w:rsidP="00310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731095" w:rsidRPr="00C026F2" w:rsidSect="008C3216">
      <w:footerReference w:type="default" r:id="rId9"/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10F" w:rsidRDefault="0097510F" w:rsidP="00A27151">
      <w:pPr>
        <w:spacing w:after="0" w:line="240" w:lineRule="auto"/>
      </w:pPr>
      <w:r>
        <w:separator/>
      </w:r>
    </w:p>
  </w:endnote>
  <w:endnote w:type="continuationSeparator" w:id="0">
    <w:p w:rsidR="0097510F" w:rsidRDefault="0097510F" w:rsidP="00A27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5892452"/>
      <w:docPartObj>
        <w:docPartGallery w:val="Page Numbers (Bottom of Page)"/>
        <w:docPartUnique/>
      </w:docPartObj>
    </w:sdtPr>
    <w:sdtEndPr/>
    <w:sdtContent>
      <w:p w:rsidR="00A27151" w:rsidRDefault="00A2715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A8E">
          <w:rPr>
            <w:noProof/>
          </w:rPr>
          <w:t>7</w:t>
        </w:r>
        <w:r>
          <w:fldChar w:fldCharType="end"/>
        </w:r>
      </w:p>
    </w:sdtContent>
  </w:sdt>
  <w:p w:rsidR="00A27151" w:rsidRDefault="00A2715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10F" w:rsidRDefault="0097510F" w:rsidP="00A27151">
      <w:pPr>
        <w:spacing w:after="0" w:line="240" w:lineRule="auto"/>
      </w:pPr>
      <w:r>
        <w:separator/>
      </w:r>
    </w:p>
  </w:footnote>
  <w:footnote w:type="continuationSeparator" w:id="0">
    <w:p w:rsidR="0097510F" w:rsidRDefault="0097510F" w:rsidP="00A271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D605E"/>
    <w:multiLevelType w:val="multilevel"/>
    <w:tmpl w:val="0419001F"/>
    <w:numStyleLink w:val="1"/>
  </w:abstractNum>
  <w:abstractNum w:abstractNumId="4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1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5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16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8"/>
  </w:num>
  <w:num w:numId="11">
    <w:abstractNumId w:val="2"/>
  </w:num>
  <w:num w:numId="12">
    <w:abstractNumId w:val="12"/>
  </w:num>
  <w:num w:numId="13">
    <w:abstractNumId w:val="17"/>
  </w:num>
  <w:num w:numId="14">
    <w:abstractNumId w:val="19"/>
  </w:num>
  <w:num w:numId="15">
    <w:abstractNumId w:val="5"/>
  </w:num>
  <w:num w:numId="16">
    <w:abstractNumId w:val="20"/>
  </w:num>
  <w:num w:numId="17">
    <w:abstractNumId w:val="11"/>
  </w:num>
  <w:num w:numId="18">
    <w:abstractNumId w:val="6"/>
  </w:num>
  <w:num w:numId="19">
    <w:abstractNumId w:val="4"/>
  </w:num>
  <w:num w:numId="20">
    <w:abstractNumId w:val="9"/>
  </w:num>
  <w:num w:numId="21">
    <w:abstractNumId w:val="3"/>
  </w:num>
  <w:num w:numId="22">
    <w:abstractNumId w:val="16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03A5"/>
    <w:rsid w:val="0000166E"/>
    <w:rsid w:val="000231D1"/>
    <w:rsid w:val="0003407C"/>
    <w:rsid w:val="00034A26"/>
    <w:rsid w:val="00055B35"/>
    <w:rsid w:val="0009543F"/>
    <w:rsid w:val="000C5790"/>
    <w:rsid w:val="000D57C9"/>
    <w:rsid w:val="000E2E2D"/>
    <w:rsid w:val="001407DE"/>
    <w:rsid w:val="00141F8B"/>
    <w:rsid w:val="00150183"/>
    <w:rsid w:val="001553C3"/>
    <w:rsid w:val="0017577B"/>
    <w:rsid w:val="001843F1"/>
    <w:rsid w:val="0019476B"/>
    <w:rsid w:val="001A2FC6"/>
    <w:rsid w:val="001B0844"/>
    <w:rsid w:val="001B462F"/>
    <w:rsid w:val="001E76E4"/>
    <w:rsid w:val="001F3033"/>
    <w:rsid w:val="001F426B"/>
    <w:rsid w:val="00210628"/>
    <w:rsid w:val="002551E6"/>
    <w:rsid w:val="002564AE"/>
    <w:rsid w:val="00276034"/>
    <w:rsid w:val="002B740A"/>
    <w:rsid w:val="002D47D2"/>
    <w:rsid w:val="002E1D74"/>
    <w:rsid w:val="002E5134"/>
    <w:rsid w:val="002E78D0"/>
    <w:rsid w:val="002F5892"/>
    <w:rsid w:val="0030374D"/>
    <w:rsid w:val="003106C4"/>
    <w:rsid w:val="0036081B"/>
    <w:rsid w:val="00370501"/>
    <w:rsid w:val="00371FB7"/>
    <w:rsid w:val="00430E0B"/>
    <w:rsid w:val="004801A7"/>
    <w:rsid w:val="004869A9"/>
    <w:rsid w:val="00493DCC"/>
    <w:rsid w:val="004D067E"/>
    <w:rsid w:val="00503D6A"/>
    <w:rsid w:val="00530197"/>
    <w:rsid w:val="0053265C"/>
    <w:rsid w:val="00542836"/>
    <w:rsid w:val="00551AB2"/>
    <w:rsid w:val="0055582F"/>
    <w:rsid w:val="005E55B3"/>
    <w:rsid w:val="006046D6"/>
    <w:rsid w:val="00651E64"/>
    <w:rsid w:val="00664CDC"/>
    <w:rsid w:val="00667AC8"/>
    <w:rsid w:val="006E3A7A"/>
    <w:rsid w:val="0072348A"/>
    <w:rsid w:val="00731095"/>
    <w:rsid w:val="00742404"/>
    <w:rsid w:val="00761A5C"/>
    <w:rsid w:val="00762E32"/>
    <w:rsid w:val="00767C7D"/>
    <w:rsid w:val="007C3F33"/>
    <w:rsid w:val="007D54C2"/>
    <w:rsid w:val="00817083"/>
    <w:rsid w:val="00817D3C"/>
    <w:rsid w:val="00835F98"/>
    <w:rsid w:val="00840FFA"/>
    <w:rsid w:val="008447CB"/>
    <w:rsid w:val="0084739A"/>
    <w:rsid w:val="00866803"/>
    <w:rsid w:val="00866F24"/>
    <w:rsid w:val="0088533C"/>
    <w:rsid w:val="008B0989"/>
    <w:rsid w:val="008C3216"/>
    <w:rsid w:val="008E2DAC"/>
    <w:rsid w:val="0097510F"/>
    <w:rsid w:val="009F39D1"/>
    <w:rsid w:val="00A02614"/>
    <w:rsid w:val="00A27151"/>
    <w:rsid w:val="00A37850"/>
    <w:rsid w:val="00A44C22"/>
    <w:rsid w:val="00A55622"/>
    <w:rsid w:val="00A62375"/>
    <w:rsid w:val="00A727F1"/>
    <w:rsid w:val="00AA0651"/>
    <w:rsid w:val="00AE5FAE"/>
    <w:rsid w:val="00AE6A78"/>
    <w:rsid w:val="00AF4572"/>
    <w:rsid w:val="00AF5D39"/>
    <w:rsid w:val="00B25CCC"/>
    <w:rsid w:val="00B413BC"/>
    <w:rsid w:val="00B5108F"/>
    <w:rsid w:val="00BA0188"/>
    <w:rsid w:val="00BA30EF"/>
    <w:rsid w:val="00BC5BD8"/>
    <w:rsid w:val="00BD7238"/>
    <w:rsid w:val="00BE26A7"/>
    <w:rsid w:val="00BF16C5"/>
    <w:rsid w:val="00BF404D"/>
    <w:rsid w:val="00C026F2"/>
    <w:rsid w:val="00C11731"/>
    <w:rsid w:val="00C35ED5"/>
    <w:rsid w:val="00C55841"/>
    <w:rsid w:val="00C74C28"/>
    <w:rsid w:val="00C96192"/>
    <w:rsid w:val="00CB6A8E"/>
    <w:rsid w:val="00CE3ADC"/>
    <w:rsid w:val="00D0302F"/>
    <w:rsid w:val="00D2356D"/>
    <w:rsid w:val="00D3742D"/>
    <w:rsid w:val="00D420B3"/>
    <w:rsid w:val="00D53CA9"/>
    <w:rsid w:val="00D660C5"/>
    <w:rsid w:val="00DB42C3"/>
    <w:rsid w:val="00DC1B15"/>
    <w:rsid w:val="00DE45EB"/>
    <w:rsid w:val="00E43886"/>
    <w:rsid w:val="00E443EC"/>
    <w:rsid w:val="00EA55E7"/>
    <w:rsid w:val="00EC4D36"/>
    <w:rsid w:val="00EE014D"/>
    <w:rsid w:val="00EE5363"/>
    <w:rsid w:val="00F01814"/>
    <w:rsid w:val="00F047AA"/>
    <w:rsid w:val="00F238E1"/>
    <w:rsid w:val="00F47081"/>
    <w:rsid w:val="00F62B1A"/>
    <w:rsid w:val="00F67B67"/>
    <w:rsid w:val="00F966E2"/>
    <w:rsid w:val="00FC158C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5108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B5108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BF16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BF16C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1">
    <w:name w:val="Основной текст (2)_"/>
    <w:basedOn w:val="a0"/>
    <w:link w:val="22"/>
    <w:rsid w:val="008447CB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8447C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8447CB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8447CB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8447CB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">
    <w:name w:val="Основной текст3"/>
    <w:basedOn w:val="a"/>
    <w:rsid w:val="008447CB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b">
    <w:name w:val="Revision"/>
    <w:hidden/>
    <w:uiPriority w:val="99"/>
    <w:semiHidden/>
    <w:rsid w:val="007D54C2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A2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27151"/>
  </w:style>
  <w:style w:type="paragraph" w:styleId="ae">
    <w:name w:val="footer"/>
    <w:basedOn w:val="a"/>
    <w:link w:val="af"/>
    <w:uiPriority w:val="99"/>
    <w:unhideWhenUsed/>
    <w:rsid w:val="00A2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271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5108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B5108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BF16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BF16C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1">
    <w:name w:val="Основной текст (2)_"/>
    <w:basedOn w:val="a0"/>
    <w:link w:val="22"/>
    <w:rsid w:val="008447CB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8447C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8447CB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8447CB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8447CB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">
    <w:name w:val="Основной текст3"/>
    <w:basedOn w:val="a"/>
    <w:rsid w:val="008447CB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b">
    <w:name w:val="Revision"/>
    <w:hidden/>
    <w:uiPriority w:val="99"/>
    <w:semiHidden/>
    <w:rsid w:val="007D54C2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A2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27151"/>
  </w:style>
  <w:style w:type="paragraph" w:styleId="ae">
    <w:name w:val="footer"/>
    <w:basedOn w:val="a"/>
    <w:link w:val="af"/>
    <w:uiPriority w:val="99"/>
    <w:unhideWhenUsed/>
    <w:rsid w:val="00A2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271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C0A34-FAAD-42A9-B3EE-7828C9CC8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7</Pages>
  <Words>1793</Words>
  <Characters>10221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Баранова Анна Александровна</cp:lastModifiedBy>
  <cp:revision>49</cp:revision>
  <cp:lastPrinted>2013-11-20T08:57:00Z</cp:lastPrinted>
  <dcterms:created xsi:type="dcterms:W3CDTF">2013-12-01T10:22:00Z</dcterms:created>
  <dcterms:modified xsi:type="dcterms:W3CDTF">2014-12-23T06:10:00Z</dcterms:modified>
</cp:coreProperties>
</file>